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96" w:rsidRDefault="00521196" w:rsidP="0078362A">
      <w:pPr>
        <w:jc w:val="center"/>
        <w:rPr>
          <w:b/>
          <w:bCs/>
          <w:sz w:val="24"/>
          <w:szCs w:val="24"/>
          <w:u w:val="single"/>
          <w:rtl/>
          <w:lang w:bidi="ar-EG"/>
        </w:rPr>
      </w:pPr>
      <w:bookmarkStart w:id="0" w:name="_GoBack"/>
      <w:bookmarkEnd w:id="0"/>
    </w:p>
    <w:p w:rsidR="0078362A" w:rsidRDefault="0078362A" w:rsidP="0078362A">
      <w:pPr>
        <w:jc w:val="center"/>
        <w:rPr>
          <w:b/>
          <w:bCs/>
          <w:sz w:val="24"/>
          <w:szCs w:val="24"/>
          <w:u w:val="single"/>
          <w:rtl/>
          <w:lang w:bidi="ar-EG"/>
        </w:rPr>
      </w:pPr>
      <w:r w:rsidRPr="001E57E5">
        <w:rPr>
          <w:rFonts w:hint="cs"/>
          <w:b/>
          <w:bCs/>
          <w:sz w:val="24"/>
          <w:szCs w:val="24"/>
          <w:u w:val="single"/>
          <w:rtl/>
          <w:lang w:bidi="ar-EG"/>
        </w:rPr>
        <w:t>مخططات البرامج</w:t>
      </w:r>
    </w:p>
    <w:p w:rsidR="0078362A" w:rsidRDefault="0078362A" w:rsidP="00521196">
      <w:pPr>
        <w:jc w:val="center"/>
        <w:rPr>
          <w:b/>
          <w:bCs/>
          <w:sz w:val="24"/>
          <w:szCs w:val="24"/>
          <w:u w:val="single"/>
          <w:rtl/>
          <w:lang w:bidi="ar-EG"/>
        </w:rPr>
      </w:pPr>
      <w:r>
        <w:rPr>
          <w:rFonts w:hint="cs"/>
          <w:b/>
          <w:bCs/>
          <w:sz w:val="24"/>
          <w:szCs w:val="24"/>
          <w:u w:val="single"/>
          <w:rtl/>
          <w:lang w:bidi="ar-EG"/>
        </w:rPr>
        <w:t>أولاً: طلاب حاصلون على الثانوية العامة (</w:t>
      </w:r>
      <w:r w:rsidR="00521196">
        <w:rPr>
          <w:rFonts w:hint="cs"/>
          <w:b/>
          <w:bCs/>
          <w:sz w:val="24"/>
          <w:szCs w:val="24"/>
          <w:u w:val="single"/>
          <w:rtl/>
          <w:lang w:bidi="ar-EG"/>
        </w:rPr>
        <w:t>رياضيات -</w:t>
      </w:r>
      <w:r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 علوم)</w:t>
      </w:r>
    </w:p>
    <w:p w:rsidR="0078362A" w:rsidRDefault="0078362A" w:rsidP="0078362A">
      <w:pPr>
        <w:pStyle w:val="ListParagraph"/>
        <w:numPr>
          <w:ilvl w:val="0"/>
          <w:numId w:val="4"/>
        </w:numPr>
        <w:jc w:val="center"/>
        <w:rPr>
          <w:b/>
          <w:bCs/>
          <w:sz w:val="24"/>
          <w:szCs w:val="24"/>
          <w:u w:val="single"/>
          <w:lang w:bidi="ar-EG"/>
        </w:rPr>
      </w:pPr>
      <w:r>
        <w:rPr>
          <w:rFonts w:hint="cs"/>
          <w:b/>
          <w:bCs/>
          <w:sz w:val="24"/>
          <w:szCs w:val="24"/>
          <w:u w:val="single"/>
          <w:rtl/>
          <w:lang w:bidi="ar-EG"/>
        </w:rPr>
        <w:t>المستوى الأول</w:t>
      </w:r>
    </w:p>
    <w:tbl>
      <w:tblPr>
        <w:tblStyle w:val="TableGrid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7"/>
        <w:gridCol w:w="2317"/>
        <w:gridCol w:w="2318"/>
      </w:tblGrid>
      <w:tr w:rsidR="00F17BB0" w:rsidTr="006B066D">
        <w:tc>
          <w:tcPr>
            <w:tcW w:w="2317" w:type="dxa"/>
          </w:tcPr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96" type="#_x0000_t202" style="position:absolute;left:0;text-align:left;margin-left:32.4pt;margin-top:40.4pt;width:123.75pt;height:58.45pt;z-index:251719680">
                  <v:textbox style="mso-next-textbox:#_x0000_s1096">
                    <w:txbxContent>
                      <w:p w:rsidR="005B388D" w:rsidRPr="005B388D" w:rsidRDefault="00F17BB0" w:rsidP="00F75896">
                        <w:pPr>
                          <w:shd w:val="clear" w:color="auto" w:fill="EEECE1" w:themeFill="background2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sz w:val="30"/>
                            <w:szCs w:val="30"/>
                            <w:rtl/>
                            <w:lang w:bidi="ar-EG"/>
                          </w:rPr>
                        </w:pPr>
                        <w:r w:rsidRPr="005B388D">
                          <w:rPr>
                            <w:rFonts w:ascii="Simplified Arabic" w:hAnsi="Simplified Arabic" w:cs="Simplified Arabic"/>
                            <w:b/>
                            <w:bCs/>
                            <w:sz w:val="30"/>
                            <w:szCs w:val="30"/>
                            <w:rtl/>
                            <w:lang w:bidi="ar-EG"/>
                          </w:rPr>
                          <w:t>المستوى الأول –</w:t>
                        </w:r>
                      </w:p>
                      <w:p w:rsidR="00F17BB0" w:rsidRPr="005B388D" w:rsidRDefault="00F17BB0" w:rsidP="00F75896">
                        <w:pPr>
                          <w:shd w:val="clear" w:color="auto" w:fill="EEECE1" w:themeFill="background2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sz w:val="30"/>
                            <w:szCs w:val="30"/>
                            <w:lang w:bidi="ar-EG"/>
                          </w:rPr>
                        </w:pPr>
                        <w:r w:rsidRPr="005B388D">
                          <w:rPr>
                            <w:rFonts w:ascii="Simplified Arabic" w:hAnsi="Simplified Arabic" w:cs="Simplified Arabic"/>
                            <w:b/>
                            <w:bCs/>
                            <w:sz w:val="30"/>
                            <w:szCs w:val="30"/>
                            <w:rtl/>
                            <w:lang w:bidi="ar-EG"/>
                          </w:rPr>
                          <w:t>الفصل الأول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2317" w:type="dxa"/>
          </w:tcPr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097" type="#_x0000_t202" style="position:absolute;left:0;text-align:left;margin-left:8.6pt;margin-top:6.95pt;width:87.9pt;height:24.05pt;z-index:251720704">
                  <v:textbox>
                    <w:txbxContent>
                      <w:p w:rsidR="00F17BB0" w:rsidRPr="00FC1570" w:rsidRDefault="00F17BB0" w:rsidP="00FC1570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FC1570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الرياضيـــــــــات</w:t>
                        </w:r>
                      </w:p>
                      <w:p w:rsidR="00F17BB0" w:rsidRDefault="00F17BB0"/>
                    </w:txbxContent>
                  </v:textbox>
                  <w10:wrap anchorx="page"/>
                </v:shape>
              </w:pict>
            </w: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4" type="#_x0000_t32" style="position:absolute;left:0;text-align:left;margin-left:93.8pt;margin-top:13.25pt;width:54.45pt;height:225.1pt;flip:x y;z-index:251738112" o:connectortype="straight">
                  <v:stroke endarrow="block"/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3" type="#_x0000_t32" style="position:absolute;left:0;text-align:left;margin-left:85.55pt;margin-top:16.2pt;width:62.7pt;height:87.35pt;flip:x y;z-index:251737088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098" type="#_x0000_t202" style="position:absolute;left:0;text-align:left;margin-left:5.6pt;margin-top:2.35pt;width:83.7pt;height:24pt;z-index:251721728">
                  <v:textbox>
                    <w:txbxContent>
                      <w:p w:rsidR="00F17BB0" w:rsidRPr="00FC1570" w:rsidRDefault="00F17BB0" w:rsidP="00FC1570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FC1570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الفيزياء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08" type="#_x0000_t32" style="position:absolute;left:0;text-align:left;margin-left:96.5pt;margin-top:14.6pt;width:51.75pt;height:21.45pt;flip:x y;z-index:251731968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099" type="#_x0000_t202" style="position:absolute;left:0;text-align:left;margin-left:4.85pt;margin-top:3.65pt;width:91.65pt;height:32.45pt;z-index:251722752">
                  <v:textbox>
                    <w:txbxContent>
                      <w:p w:rsidR="00F17BB0" w:rsidRPr="00FC1570" w:rsidRDefault="00F17BB0" w:rsidP="00FC1570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FC1570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shd w:val="clear" w:color="auto" w:fill="EEECE1" w:themeFill="background2"/>
                            <w:rtl/>
                            <w:lang w:bidi="ar-EG"/>
                          </w:rPr>
                          <w:t>الفيزياء الحيوية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1" type="#_x0000_t32" style="position:absolute;left:0;text-align:left;margin-left:89.3pt;margin-top:17.7pt;width:58.95pt;height:158.25pt;flip:x;z-index:251735040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09" type="#_x0000_t32" style="position:absolute;left:0;text-align:left;margin-left:85.55pt;margin-top:17.65pt;width:66.15pt;height:32.45pt;flip:x;z-index:251732992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0" type="#_x0000_t32" style="position:absolute;left:0;text-align:left;margin-left:71.15pt;margin-top:17.7pt;width:77.1pt;height:111.35pt;flip:x;z-index:251734016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2" type="#_x0000_t32" style="position:absolute;left:0;text-align:left;margin-left:93.8pt;margin-top:17.7pt;width:54.45pt;height:225.9pt;flip:x;z-index:251736064" o:connectortype="straight">
                  <v:stroke endarrow="block"/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02" type="#_x0000_t202" style="position:absolute;left:0;text-align:left;margin-left:5.6pt;margin-top:1.95pt;width:83.7pt;height:27.75pt;z-index:251725824">
                  <v:textbox>
                    <w:txbxContent>
                      <w:p w:rsidR="00F17BB0" w:rsidRPr="00FC1570" w:rsidRDefault="00F17BB0" w:rsidP="00FC1570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FC1570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الجيولوجيا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A92AC5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04" type="#_x0000_t202" style="position:absolute;left:0;text-align:left;margin-left:6.8pt;margin-top:13.85pt;width:82.5pt;height:25.5pt;z-index:251727872">
                  <v:textbox>
                    <w:txbxContent>
                      <w:p w:rsidR="00F17BB0" w:rsidRPr="00FC1570" w:rsidRDefault="00F17BB0" w:rsidP="00FC1570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FC1570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الجيوفيزياء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05" type="#_x0000_t202" style="position:absolute;left:0;text-align:left;margin-left:1.4pt;margin-top:10.45pt;width:91.35pt;height:30pt;z-index:251728896">
                  <v:textbox>
                    <w:txbxContent>
                      <w:p w:rsidR="00F17BB0" w:rsidRPr="00FC1570" w:rsidRDefault="00F17BB0" w:rsidP="00FC1570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FC1570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الكيمياء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06" type="#_x0000_t202" style="position:absolute;left:0;text-align:left;margin-left:-2.35pt;margin-top:13pt;width:95.1pt;height:30.75pt;z-index:251729920">
                  <v:textbox>
                    <w:txbxContent>
                      <w:p w:rsidR="00F17BB0" w:rsidRPr="00FC1570" w:rsidRDefault="00F17BB0" w:rsidP="00FC1570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FC1570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برامج البيولوجي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</w:tc>
        <w:tc>
          <w:tcPr>
            <w:tcW w:w="2318" w:type="dxa"/>
          </w:tcPr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204" type="#_x0000_t32" style="position:absolute;left:0;text-align:left;margin-left:-28.35pt;margin-top:17.4pt;width:31.35pt;height:40.45pt;flip:x y;z-index:251820032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89" type="#_x0000_t202" style="position:absolute;left:0;text-align:left;margin-left:-120.75pt;margin-top:2.35pt;width:94.65pt;height:29.95pt;z-index:251805696;mso-position-horizontal-relative:text;mso-position-vertical-relative:text">
                  <v:textbox>
                    <w:txbxContent>
                      <w:p w:rsidR="009F0576" w:rsidRPr="009F0576" w:rsidRDefault="009F0576" w:rsidP="00431B2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رياضيات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90" type="#_x0000_t202" style="position:absolute;left:0;text-align:left;margin-left:-120.75pt;margin-top:7.6pt;width:90.9pt;height:38.25pt;z-index:251806720">
                  <v:textbox>
                    <w:txbxContent>
                      <w:p w:rsidR="009F0576" w:rsidRPr="009F0576" w:rsidRDefault="009F0576" w:rsidP="00431B2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9F0576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إحصاء رياضي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00" type="#_x0000_t202" style="position:absolute;left:0;text-align:left;margin-left:5.25pt;margin-top:7.65pt;width:74.25pt;height:24.05pt;z-index:251723776">
                  <v:textbox>
                    <w:txbxContent>
                      <w:p w:rsidR="00F17BB0" w:rsidRPr="00FC1570" w:rsidRDefault="00F17BB0" w:rsidP="00FC1570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FC1570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shd w:val="clear" w:color="auto" w:fill="EEECE1" w:themeFill="background2"/>
                            <w:rtl/>
                            <w:lang w:bidi="ar-EG"/>
                          </w:rPr>
                          <w:t>الفصل الثاني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205" type="#_x0000_t32" style="position:absolute;left:0;text-align:left;margin-left:-26.1pt;margin-top:2.65pt;width:29.1pt;height:5.15pt;flip:x;z-index:251821056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206" type="#_x0000_t32" style="position:absolute;left:0;text-align:left;margin-left:-29.55pt;margin-top:2.7pt;width:34.8pt;height:54.7pt;flip:x;z-index:251822080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5" type="#_x0000_t32" style="position:absolute;left:0;text-align:left;margin-left:76.8pt;margin-top:2.65pt;width:44.7pt;height:.05pt;flip:x y;z-index:251739136" o:connectortype="straight">
                  <v:stroke endarrow="block"/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91" type="#_x0000_t202" style="position:absolute;left:0;text-align:left;margin-left:-120.75pt;margin-top:4.15pt;width:94.65pt;height:28.5pt;z-index:251807744">
                  <v:textbox>
                    <w:txbxContent>
                      <w:p w:rsidR="009F0576" w:rsidRPr="009F0576" w:rsidRDefault="009F0576" w:rsidP="00431B2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9F0576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علوم الحاسب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92" type="#_x0000_t202" style="position:absolute;left:0;text-align:left;margin-left:-120.75pt;margin-top:10.45pt;width:94.65pt;height:37.55pt;z-index:251808768">
                  <v:textbox>
                    <w:txbxContent>
                      <w:p w:rsidR="009F0576" w:rsidRPr="00431B26" w:rsidRDefault="00431B26" w:rsidP="00431B2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431B26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الفيزياء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201" type="#_x0000_t32" style="position:absolute;left:0;text-align:left;margin-left:-33.3pt;margin-top:13.05pt;width:43.5pt;height:21.5pt;flip:x y;z-index:251816960" o:connectortype="straight">
                  <v:stroke endarrow="block"/>
                  <w10:wrap anchorx="page"/>
                </v:shape>
              </w:pict>
            </w: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203" type="#_x0000_t32" style="position:absolute;left:0;text-align:left;margin-left:-29.85pt;margin-top:16.2pt;width:40.05pt;height:65.45pt;flip:x;z-index:251819008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202" type="#_x0000_t32" style="position:absolute;left:0;text-align:left;margin-left:-34.2pt;margin-top:16.15pt;width:44.4pt;height:19.75pt;flip:x;z-index:251817984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98" type="#_x0000_t32" style="position:absolute;left:0;text-align:left;margin-left:88.2pt;margin-top:16.2pt;width:34.5pt;height:0;flip:x;z-index:251813888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01" type="#_x0000_t202" style="position:absolute;left:0;text-align:left;margin-left:10.2pt;margin-top:2.35pt;width:85.2pt;height:24pt;z-index:251724800">
                  <v:textbox>
                    <w:txbxContent>
                      <w:p w:rsidR="00F17BB0" w:rsidRPr="00FC1570" w:rsidRDefault="00F17BB0" w:rsidP="00FC1570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FC1570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الفصل الثاني</w:t>
                        </w:r>
                      </w:p>
                      <w:p w:rsidR="00F17BB0" w:rsidRDefault="00F17BB0"/>
                    </w:txbxContent>
                  </v:textbox>
                  <w10:wrap anchorx="page"/>
                </v:shape>
              </w:pict>
            </w: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93" type="#_x0000_t202" style="position:absolute;left:0;text-align:left;margin-left:-120.75pt;margin-top:4pt;width:90.9pt;height:32.3pt;z-index:251809792">
                  <v:textbox>
                    <w:txbxContent>
                      <w:p w:rsidR="009F0576" w:rsidRPr="00431B26" w:rsidRDefault="00431B26" w:rsidP="00431B2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431B26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فيزياء حاسب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94" type="#_x0000_t202" style="position:absolute;left:0;text-align:left;margin-left:-120.75pt;margin-top:9.25pt;width:90.9pt;height:34.55pt;z-index:251810816">
                  <v:textbox>
                    <w:txbxContent>
                      <w:p w:rsidR="009F0576" w:rsidRPr="00431B26" w:rsidRDefault="00431B26" w:rsidP="00431B2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431B26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فيزياء- كيمياء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95" type="#_x0000_t202" style="position:absolute;left:0;text-align:left;margin-left:-132.15pt;margin-top:5.85pt;width:106.05pt;height:42.25pt;z-index:251811840">
                  <v:textbox>
                    <w:txbxContent>
                      <w:p w:rsidR="009F0576" w:rsidRPr="00431B26" w:rsidRDefault="00431B26" w:rsidP="00431B2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431B26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الجيولوجيا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200" type="#_x0000_t32" style="position:absolute;left:0;text-align:left;margin-left:-29.55pt;margin-top:13.3pt;width:32.55pt;height:41.65pt;flip:x;z-index:251815936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99" type="#_x0000_t32" style="position:absolute;left:0;text-align:left;margin-left:-27pt;margin-top:1.95pt;width:32.25pt;height:11.35pt;flip:x y;z-index:251814912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03" type="#_x0000_t202" style="position:absolute;left:0;text-align:left;margin-left:3pt;margin-top:1.95pt;width:81pt;height:31.65pt;z-index:251726848">
                  <v:textbox>
                    <w:txbxContent>
                      <w:p w:rsidR="00F17BB0" w:rsidRPr="00FC1570" w:rsidRDefault="00F17BB0" w:rsidP="00FC1570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FC1570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الفصل الثاني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208" type="#_x0000_t32" style="position:absolute;left:0;text-align:left;margin-left:-16.95pt;margin-top:.6pt;width:15pt;height:88.05pt;flip:x;z-index:251823104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07" type="#_x0000_t32" style="position:absolute;left:0;text-align:left;margin-left:82.2pt;margin-top:.55pt;width:38.55pt;height:.05pt;flip:x;z-index:251730944" o:connectortype="straight">
                  <v:stroke endarrow="block"/>
                  <w10:wrap anchorx="page"/>
                </v:shape>
              </w:pict>
            </w: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96" type="#_x0000_t202" style="position:absolute;left:0;text-align:left;margin-left:-131.25pt;margin-top:1.65pt;width:104.25pt;height:42.75pt;z-index:251812864">
                  <v:textbox>
                    <w:txbxContent>
                      <w:p w:rsidR="009F0576" w:rsidRPr="00431B26" w:rsidRDefault="00431B26" w:rsidP="00431B2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431B26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الجيولوجيا والجيوفيزياء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209" type="#_x0000_t202" style="position:absolute;left:0;text-align:left;margin-left:-134.55pt;margin-top:13.85pt;width:106.05pt;height:42.25pt;z-index:251824128">
                  <v:textbox>
                    <w:txbxContent>
                      <w:p w:rsidR="00ED492B" w:rsidRPr="00431B26" w:rsidRDefault="00ED492B" w:rsidP="00ED492B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431B26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الجيولوجيا</w:t>
                        </w: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 xml:space="preserve"> والكيمياء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</w:tc>
      </w:tr>
      <w:tr w:rsidR="006D7FA0" w:rsidTr="006B066D">
        <w:tc>
          <w:tcPr>
            <w:tcW w:w="2317" w:type="dxa"/>
          </w:tcPr>
          <w:p w:rsidR="006D7FA0" w:rsidRDefault="006D7FA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</w:tc>
        <w:tc>
          <w:tcPr>
            <w:tcW w:w="2317" w:type="dxa"/>
          </w:tcPr>
          <w:p w:rsidR="006D7FA0" w:rsidRDefault="006D7FA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</w:tc>
        <w:tc>
          <w:tcPr>
            <w:tcW w:w="2318" w:type="dxa"/>
          </w:tcPr>
          <w:p w:rsidR="006D7FA0" w:rsidRDefault="006D7FA0" w:rsidP="0078362A">
            <w:pPr>
              <w:pStyle w:val="ListParagraph"/>
              <w:ind w:left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</w:tc>
      </w:tr>
    </w:tbl>
    <w:p w:rsidR="0078362A" w:rsidRDefault="0078362A" w:rsidP="0078362A">
      <w:pPr>
        <w:pStyle w:val="ListParagraph"/>
        <w:rPr>
          <w:b/>
          <w:bCs/>
          <w:sz w:val="24"/>
          <w:szCs w:val="24"/>
          <w:u w:val="single"/>
          <w:lang w:bidi="ar-EG"/>
        </w:rPr>
      </w:pPr>
    </w:p>
    <w:p w:rsidR="0078362A" w:rsidRDefault="0078362A" w:rsidP="001E57E5">
      <w:pPr>
        <w:pStyle w:val="ListParagraph"/>
        <w:rPr>
          <w:b/>
          <w:bCs/>
          <w:sz w:val="24"/>
          <w:szCs w:val="24"/>
          <w:u w:val="single"/>
          <w:rtl/>
          <w:lang w:bidi="ar-EG"/>
        </w:rPr>
      </w:pPr>
    </w:p>
    <w:p w:rsidR="001E57E5" w:rsidRPr="004E7195" w:rsidRDefault="00521196" w:rsidP="00F17BB0">
      <w:pPr>
        <w:pStyle w:val="ListParagraph"/>
        <w:jc w:val="center"/>
        <w:rPr>
          <w:b/>
          <w:bCs/>
          <w:sz w:val="28"/>
          <w:szCs w:val="28"/>
          <w:u w:val="single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  <w:t xml:space="preserve">التشعيب فى </w:t>
      </w:r>
      <w:r w:rsidRPr="004802D1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المستوى الثاني</w:t>
      </w:r>
    </w:p>
    <w:p w:rsidR="004E7195" w:rsidRDefault="00521196" w:rsidP="00F17BB0">
      <w:pPr>
        <w:pStyle w:val="ListParagraph"/>
        <w:jc w:val="center"/>
        <w:rPr>
          <w:b/>
          <w:bCs/>
          <w:sz w:val="28"/>
          <w:szCs w:val="28"/>
          <w:u w:val="single"/>
          <w:rtl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>ل</w:t>
      </w:r>
      <w:r w:rsidR="004E7195" w:rsidRPr="004E7195">
        <w:rPr>
          <w:rFonts w:hint="cs"/>
          <w:b/>
          <w:bCs/>
          <w:sz w:val="28"/>
          <w:szCs w:val="28"/>
          <w:u w:val="single"/>
          <w:rtl/>
          <w:lang w:bidi="ar-EG"/>
        </w:rPr>
        <w:t>برامج (الرياضيات- الكيمياء- الفيزياء- الجيولوجيا)</w:t>
      </w:r>
    </w:p>
    <w:p w:rsidR="004802D1" w:rsidRDefault="004802D1" w:rsidP="00F17BB0">
      <w:pPr>
        <w:pStyle w:val="ListParagraph"/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:rsidR="004802D1" w:rsidRPr="004E7195" w:rsidRDefault="004802D1" w:rsidP="00F17BB0">
      <w:pPr>
        <w:pStyle w:val="ListParagraph"/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tbl>
      <w:tblPr>
        <w:tblStyle w:val="TableGrid"/>
        <w:bidiVisual/>
        <w:tblW w:w="10490" w:type="dxa"/>
        <w:tblInd w:w="-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F17BB0" w:rsidTr="005B388D">
        <w:tc>
          <w:tcPr>
            <w:tcW w:w="3496" w:type="dxa"/>
          </w:tcPr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36" type="#_x0000_t202" style="position:absolute;left:0;text-align:left;margin-left:29.55pt;margin-top:14.65pt;width:111pt;height:70.85pt;z-index:251759616">
                  <v:textbox style="mso-next-textbox:#_x0000_s1136">
                    <w:txbxContent>
                      <w:p w:rsidR="00261B62" w:rsidRDefault="00261B62" w:rsidP="00CC4ED6">
                        <w:pPr>
                          <w:shd w:val="clear" w:color="auto" w:fill="EEECE1" w:themeFill="background2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 w:rsidRPr="004E7195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EG"/>
                          </w:rPr>
                          <w:t>المستوى الثاني</w:t>
                        </w:r>
                      </w:p>
                      <w:p w:rsidR="00CC4ED6" w:rsidRPr="004E7195" w:rsidRDefault="00CC4ED6" w:rsidP="00CC4ED6">
                        <w:pPr>
                          <w:shd w:val="clear" w:color="auto" w:fill="EEECE1" w:themeFill="background2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EG"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roundrect id="_x0000_s1139" style="position:absolute;left:0;text-align:left;margin-left:29.55pt;margin-top:10.2pt;width:111pt;height:80pt;z-index:-251555840" arcsize="10923f">
                  <w10:wrap anchorx="page"/>
                </v:roundrect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</w:tc>
        <w:tc>
          <w:tcPr>
            <w:tcW w:w="3497" w:type="dxa"/>
          </w:tcPr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7" type="#_x0000_t202" style="position:absolute;left:0;text-align:left;margin-left:30.4pt;margin-top:6pt;width:102.75pt;height:26.25pt;z-index:251740160;mso-position-horizontal-relative:text;mso-position-vertical-relative:text">
                  <v:textbox style="mso-next-textbox:#_x0000_s1117">
                    <w:txbxContent>
                      <w:p w:rsidR="004802D1" w:rsidRPr="00D15F79" w:rsidRDefault="00F17BB0" w:rsidP="00CC4ED6">
                        <w:pPr>
                          <w:pStyle w:val="ListParagraph"/>
                          <w:shd w:val="clear" w:color="auto" w:fill="EEECE1" w:themeFill="background2"/>
                          <w:ind w:left="195"/>
                          <w:rPr>
                            <w:rFonts w:asciiTheme="minorBidi" w:hAnsiTheme="minorBidi" w:cstheme="minorBid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الفيزياء الحيوية</w:t>
                        </w:r>
                      </w:p>
                      <w:p w:rsidR="004802D1" w:rsidRDefault="004802D1" w:rsidP="004802D1"/>
                      <w:p w:rsidR="00F17BB0" w:rsidRPr="00D96235" w:rsidRDefault="00F17BB0" w:rsidP="00D96235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lang w:bidi="ar-EG"/>
                          </w:rPr>
                        </w:pPr>
                      </w:p>
                      <w:p w:rsidR="00F17BB0" w:rsidRDefault="00F17BB0"/>
                    </w:txbxContent>
                  </v:textbox>
                  <w10:wrap anchorx="page"/>
                </v:shape>
              </w:pict>
            </w: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42" type="#_x0000_t32" style="position:absolute;left:0;text-align:left;margin-left:136.15pt;margin-top:2.85pt;width:68.25pt;height:220.5pt;flip:x y;z-index:251761664" o:connectortype="straight">
                  <v:stroke endarrow="block"/>
                  <w10:wrap anchorx="page"/>
                </v:shape>
              </w:pict>
            </w: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45" type="#_x0000_t32" style="position:absolute;left:0;text-align:left;margin-left:132.4pt;margin-top:16.45pt;width:1in;height:184.5pt;flip:x y;z-index:251764736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8" type="#_x0000_t202" style="position:absolute;left:0;text-align:left;margin-left:30.4pt;margin-top:4.3pt;width:102.75pt;height:23.25pt;z-index:251741184">
                  <v:textbox style="mso-next-textbox:#_x0000_s1118">
                    <w:txbxContent>
                      <w:p w:rsidR="00F17BB0" w:rsidRPr="00D15F79" w:rsidRDefault="00F17BB0" w:rsidP="00CC4ED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الجيوفيزياء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9" type="#_x0000_t202" style="position:absolute;left:0;text-align:left;margin-left:23.2pt;margin-top:13.7pt;width:109.95pt;height:30.75pt;z-index:251742208">
                  <v:textbox style="mso-next-textbox:#_x0000_s1119">
                    <w:txbxContent>
                      <w:p w:rsidR="00F17BB0" w:rsidRPr="00D15F79" w:rsidRDefault="00F17BB0" w:rsidP="00CC4ED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الجيولوجي</w:t>
                        </w:r>
                        <w:r w:rsidR="00D96235"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43" type="#_x0000_t32" style="position:absolute;left:0;text-align:left;margin-left:136.15pt;margin-top:7.7pt;width:68.25pt;height:123.7pt;flip:x y;z-index:251762688" o:connectortype="straight">
                  <v:stroke endarrow="block"/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23" type="#_x0000_t202" style="position:absolute;left:0;text-align:left;margin-left:23.2pt;margin-top:.6pt;width:112.95pt;height:30pt;z-index:251746304">
                  <v:textbox style="mso-next-textbox:#_x0000_s1123">
                    <w:txbxContent>
                      <w:p w:rsidR="00F17BB0" w:rsidRPr="00D15F79" w:rsidRDefault="00F17BB0" w:rsidP="00CC4ED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الكيمياء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24" type="#_x0000_t202" style="position:absolute;left:0;text-align:left;margin-left:23.2pt;margin-top:17.05pt;width:109.2pt;height:35.25pt;z-index:251747328">
                  <v:textbox style="mso-next-textbox:#_x0000_s1124">
                    <w:txbxContent>
                      <w:p w:rsidR="00F17BB0" w:rsidRPr="00D15F79" w:rsidRDefault="00F17BB0" w:rsidP="00CC4ED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إحصاء رياضي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50" type="#_x0000_t32" style="position:absolute;left:0;text-align:left;margin-left:144.1pt;margin-top:16.9pt;width:60.3pt;height:304.5pt;flip:x;z-index:251769856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48" type="#_x0000_t32" style="position:absolute;left:0;text-align:left;margin-left:136.15pt;margin-top:10.15pt;width:68.25pt;height:179.25pt;flip:x;z-index:251767808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47" type="#_x0000_t32" style="position:absolute;left:0;text-align:left;margin-left:136.15pt;margin-top:6.4pt;width:68.25pt;height:142.5pt;flip:x;z-index:251766784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46" type="#_x0000_t32" style="position:absolute;left:0;text-align:left;margin-left:131.2pt;margin-top:2.65pt;width:73.2pt;height:87pt;flip:x;z-index:251765760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44" type="#_x0000_t32" style="position:absolute;left:0;text-align:left;margin-left:125.95pt;margin-top:2.65pt;width:78.45pt;height:14.25pt;flip:x;z-index:251763712" o:connectortype="straight">
                  <v:stroke endarrow="block"/>
                  <w10:wrap anchorx="page"/>
                </v:shape>
              </w:pict>
            </w: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49" type="#_x0000_t32" style="position:absolute;left:0;text-align:left;margin-left:136.15pt;margin-top:6.5pt;width:64.8pt;height:227.25pt;flip:x;z-index:251768832" o:connectortype="straight">
                  <v:stroke endarrow="block"/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28" type="#_x0000_t202" style="position:absolute;left:0;text-align:left;margin-left:16pt;margin-top:1.1pt;width:115.2pt;height:35.95pt;z-index:251751424">
                  <v:textbox style="mso-next-textbox:#_x0000_s1128">
                    <w:txbxContent>
                      <w:p w:rsidR="00D475DF" w:rsidRPr="00D15F79" w:rsidRDefault="00D475DF" w:rsidP="00CC4ED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الفيزياء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29" type="#_x0000_t202" style="position:absolute;left:0;text-align:left;margin-left:13.75pt;margin-top:.65pt;width:119.7pt;height:33pt;z-index:251752448">
                  <v:textbox style="mso-next-textbox:#_x0000_s1129">
                    <w:txbxContent>
                      <w:p w:rsidR="00D475DF" w:rsidRPr="00D15F79" w:rsidRDefault="00D475DF" w:rsidP="00CC4ED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فيزياء - حاسب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30" type="#_x0000_t202" style="position:absolute;left:0;text-align:left;margin-left:12.7pt;margin-top:5.85pt;width:120.75pt;height:37.5pt;z-index:251753472">
                  <v:textbox style="mso-next-textbox:#_x0000_s1130">
                    <w:txbxContent>
                      <w:p w:rsidR="00D475DF" w:rsidRPr="00D15F79" w:rsidRDefault="00D475DF" w:rsidP="00CC4ED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فيزياء - كيمياء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32" type="#_x0000_t202" style="position:absolute;left:0;text-align:left;margin-left:23.2pt;margin-top:5.05pt;width:112.95pt;height:38.25pt;z-index:251755520">
                  <v:textbox style="mso-next-textbox:#_x0000_s1132">
                    <w:txbxContent>
                      <w:p w:rsidR="00D96235" w:rsidRPr="00D15F79" w:rsidRDefault="00D96235" w:rsidP="00CC4ED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علوم حاسب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D96235" w:rsidRDefault="00D96235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261B62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35" type="#_x0000_t202" style="position:absolute;left:0;text-align:left;margin-left:16pt;margin-top:15.85pt;width:128.1pt;height:30.75pt;z-index:251758592">
                  <v:textbox style="mso-next-textbox:#_x0000_s1135">
                    <w:txbxContent>
                      <w:p w:rsidR="00261B62" w:rsidRPr="00D15F79" w:rsidRDefault="00261B62" w:rsidP="00CC4ED6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رياضيات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261B62" w:rsidRDefault="00261B62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261B62" w:rsidRDefault="00261B62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</w:tc>
        <w:tc>
          <w:tcPr>
            <w:tcW w:w="3497" w:type="dxa"/>
          </w:tcPr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27" type="#_x0000_t202" style="position:absolute;left:0;text-align:left;margin-left:15.2pt;margin-top:6.05pt;width:113.25pt;height:34.75pt;z-index:251750400">
                  <v:textbox style="mso-next-textbox:#_x0000_s1127">
                    <w:txbxContent>
                      <w:p w:rsidR="00F17BB0" w:rsidRPr="00D15F79" w:rsidRDefault="00D475DF" w:rsidP="00D15F79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إحصاء رياضي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52" type="#_x0000_t32" style="position:absolute;left:0;text-align:left;margin-left:128.45pt;margin-top:14.65pt;width:69.6pt;height:39pt;flip:x y;z-index:251771904" o:connectortype="straight">
                  <v:stroke endarrow="block"/>
                  <w10:wrap anchorx="page"/>
                </v:shape>
              </w:pict>
            </w: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25" type="#_x0000_t202" style="position:absolute;left:0;text-align:left;margin-left:15.95pt;margin-top:17.05pt;width:112.5pt;height:27.75pt;z-index:251748352">
                  <v:textbox style="mso-next-textbox:#_x0000_s1125">
                    <w:txbxContent>
                      <w:p w:rsidR="00F17BB0" w:rsidRPr="00D15F79" w:rsidRDefault="00F17BB0" w:rsidP="00D15F79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إحصاء - حاسب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53" type="#_x0000_t32" style="position:absolute;left:0;text-align:left;margin-left:126.05pt;margin-top:16.9pt;width:1in;height:42pt;flip:x;z-index:251772928" o:connectortype="straight">
                  <v:stroke endarrow="block"/>
                  <w10:wrap anchorx="page"/>
                </v:shape>
              </w:pict>
            </w: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51" type="#_x0000_t32" style="position:absolute;left:0;text-align:left;margin-left:121.25pt;margin-top:10.15pt;width:76.8pt;height:6.75pt;flip:x y;z-index:251770880" o:connectortype="straight">
                  <v:stroke endarrow="block"/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26" type="#_x0000_t202" style="position:absolute;left:0;text-align:left;margin-left:15.95pt;margin-top:1.85pt;width:112.5pt;height:30pt;z-index:251749376">
                  <v:textbox style="mso-next-textbox:#_x0000_s1126">
                    <w:txbxContent>
                      <w:p w:rsidR="00F17BB0" w:rsidRPr="00D15F79" w:rsidRDefault="00F17BB0" w:rsidP="00D15F79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بحتة - إحصاء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33" type="#_x0000_t202" style="position:absolute;left:0;text-align:left;margin-left:7.4pt;margin-top:12.95pt;width:132.75pt;height:32pt;z-index:251756544">
                  <v:textbox style="mso-next-textbox:#_x0000_s1133">
                    <w:txbxContent>
                      <w:p w:rsidR="00D96235" w:rsidRPr="00D15F79" w:rsidRDefault="00D96235" w:rsidP="00D15F79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بحتة - حاسب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55" type="#_x0000_t32" style="position:absolute;left:0;text-align:left;margin-left:135.65pt;margin-top:13.05pt;width:57.9pt;height:13.5pt;flip:x y;z-index:251774976" o:connectortype="straight">
                  <v:stroke endarrow="block"/>
                  <w10:wrap anchorx="page"/>
                </v:shape>
              </w:pict>
            </w: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lastRenderedPageBreak/>
              <w:pict>
                <v:shape id="_x0000_s1154" type="#_x0000_t32" style="position:absolute;left:0;text-align:left;margin-left:138.35pt;margin-top:8.15pt;width:59.7pt;height:16.75pt;flip:x;z-index:251773952" o:connectortype="straight">
                  <v:stroke endarrow="block"/>
                  <w10:wrap anchorx="page"/>
                </v:shape>
              </w:pict>
            </w:r>
          </w:p>
          <w:p w:rsidR="00F17BB0" w:rsidRDefault="005F6E23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34" type="#_x0000_t202" style="position:absolute;left:0;text-align:left;margin-left:10.1pt;margin-top:.5pt;width:132.75pt;height:33.75pt;z-index:251757568">
                  <v:textbox style="mso-next-textbox:#_x0000_s1134">
                    <w:txbxContent>
                      <w:p w:rsidR="00D96235" w:rsidRPr="00D15F79" w:rsidRDefault="00D96235" w:rsidP="00D15F79">
                        <w:pPr>
                          <w:shd w:val="clear" w:color="auto" w:fill="EEECE1" w:themeFill="background2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D15F79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حاسب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F17BB0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  <w:p w:rsidR="00F17BB0" w:rsidRDefault="00F17BB0" w:rsidP="004802D1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</w:p>
        </w:tc>
      </w:tr>
    </w:tbl>
    <w:p w:rsidR="00521196" w:rsidRDefault="00521196" w:rsidP="004802D1">
      <w:pPr>
        <w:pStyle w:val="ListParagraph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  <w:lastRenderedPageBreak/>
        <w:t xml:space="preserve">التشعيب فى </w:t>
      </w:r>
      <w:r w:rsidRPr="004802D1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المستوى الثاني</w:t>
      </w:r>
    </w:p>
    <w:p w:rsidR="00F17BB0" w:rsidRPr="004802D1" w:rsidRDefault="00521196" w:rsidP="00521196">
      <w:pPr>
        <w:pStyle w:val="ListParagraph"/>
        <w:jc w:val="center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EG"/>
        </w:rPr>
      </w:pPr>
      <w:r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لبرامج البيولوج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  <w:t>ى</w:t>
      </w:r>
      <w:r w:rsidR="004802D1" w:rsidRPr="004802D1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 xml:space="preserve"> </w:t>
      </w:r>
    </w:p>
    <w:p w:rsidR="004802D1" w:rsidRDefault="005F6E23" w:rsidP="004802D1">
      <w:pPr>
        <w:pStyle w:val="ListParagraph"/>
        <w:jc w:val="center"/>
        <w:rPr>
          <w:b/>
          <w:bCs/>
          <w:sz w:val="24"/>
          <w:szCs w:val="24"/>
          <w:u w:val="single"/>
          <w:rtl/>
          <w:lang w:bidi="ar-EG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59" type="#_x0000_t202" style="position:absolute;left:0;text-align:left;margin-left:386.8pt;margin-top:256.65pt;width:123pt;height:42pt;z-index:251778048;mso-position-horizontal-relative:text;mso-position-vertical-relative:text">
            <v:textbox>
              <w:txbxContent>
                <w:p w:rsidR="004802D1" w:rsidRPr="00D15F79" w:rsidRDefault="00D15F79" w:rsidP="00D15F79">
                  <w:pPr>
                    <w:shd w:val="clear" w:color="auto" w:fill="EEECE1" w:themeFill="background2"/>
                    <w:jc w:val="center"/>
                  </w:pPr>
                  <w:r w:rsidRPr="00D15F79"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البرامج البيولوجية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87" type="#_x0000_t32" style="position:absolute;left:0;text-align:left;margin-left:311.05pt;margin-top:281.4pt;width:75.75pt;height:134.25pt;flip:x;z-index:251804672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86" type="#_x0000_t32" style="position:absolute;left:0;text-align:left;margin-left:307.3pt;margin-top:125.4pt;width:79.5pt;height:156pt;flip:x y;z-index:251803648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85" type="#_x0000_t32" style="position:absolute;left:0;text-align:left;margin-left:119.05pt;margin-top:415.65pt;width:96.75pt;height:166.5pt;flip:x;z-index:251802624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84" type="#_x0000_t32" style="position:absolute;left:0;text-align:left;margin-left:125.05pt;margin-top:415.65pt;width:90.75pt;height:109.5pt;flip:x;z-index:251801600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83" type="#_x0000_t32" style="position:absolute;left:0;text-align:left;margin-left:125.05pt;margin-top:415.65pt;width:90.75pt;height:54.75pt;flip:x;z-index:251800576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82" type="#_x0000_t32" style="position:absolute;left:0;text-align:left;margin-left:125.05pt;margin-top:415.65pt;width:90.75pt;height:6pt;flip:x;z-index:251799552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81" type="#_x0000_t32" style="position:absolute;left:0;text-align:left;margin-left:119.05pt;margin-top:374.4pt;width:96.75pt;height:41.25pt;flip:x y;z-index:251798528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80" type="#_x0000_t32" style="position:absolute;left:0;text-align:left;margin-left:119.05pt;margin-top:317.4pt;width:96.75pt;height:98.25pt;flip:x y;z-index:251797504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78" type="#_x0000_t32" style="position:absolute;left:0;text-align:left;margin-left:114.55pt;margin-top:125.4pt;width:89.25pt;height:111.75pt;flip:x;z-index:251796480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76" type="#_x0000_t32" style="position:absolute;left:0;text-align:left;margin-left:110.8pt;margin-top:125.4pt;width:93pt;height:12pt;flip:x;z-index:251794432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77" type="#_x0000_t32" style="position:absolute;left:0;text-align:left;margin-left:114.55pt;margin-top:125.4pt;width:89.25pt;height:56.25pt;flip:x;z-index:251795456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75" type="#_x0000_t32" style="position:absolute;left:0;text-align:left;margin-left:114.55pt;margin-top:97.65pt;width:89.25pt;height:27.75pt;flip:x y;z-index:251793408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74" type="#_x0000_t32" style="position:absolute;left:0;text-align:left;margin-left:114.55pt;margin-top:51.15pt;width:89.25pt;height:74.25pt;flip:x y;z-index:251792384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60" type="#_x0000_t202" style="position:absolute;left:0;text-align:left;margin-left:203.8pt;margin-top:97.65pt;width:103.5pt;height:54.75pt;z-index:251779072">
            <v:textbox>
              <w:txbxContent>
                <w:p w:rsidR="004802D1" w:rsidRPr="005C2170" w:rsidRDefault="004802D1" w:rsidP="005C2170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42"/>
                      <w:szCs w:val="42"/>
                      <w:lang w:bidi="ar-EG"/>
                    </w:rPr>
                  </w:pPr>
                  <w:r w:rsidRPr="005C2170">
                    <w:rPr>
                      <w:rFonts w:asciiTheme="minorBidi" w:hAnsiTheme="minorBidi" w:cstheme="minorBidi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مزدوج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72" type="#_x0000_t202" style="position:absolute;left:0;text-align:left;margin-left:215.8pt;margin-top:390.15pt;width:95.25pt;height:50.25pt;z-index:251791360">
            <v:textbox>
              <w:txbxContent>
                <w:p w:rsidR="00FE7FEC" w:rsidRPr="00FE7FEC" w:rsidRDefault="00FE7FEC" w:rsidP="00FE7FEC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42"/>
                      <w:szCs w:val="42"/>
                      <w:lang w:bidi="ar-EG"/>
                    </w:rPr>
                  </w:pPr>
                  <w:r w:rsidRPr="00FE7FEC">
                    <w:rPr>
                      <w:rFonts w:asciiTheme="minorBidi" w:hAnsiTheme="minorBidi" w:cstheme="minorBidi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منفرد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71" type="#_x0000_t202" style="position:absolute;left:0;text-align:left;margin-left:4.3pt;margin-top:564.15pt;width:114.75pt;height:42.75pt;z-index:251790336">
            <v:textbox>
              <w:txbxContent>
                <w:p w:rsidR="00FE7FEC" w:rsidRPr="00D15F79" w:rsidRDefault="00FE7FEC" w:rsidP="00D15F79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D15F79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علم الحيوان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68" type="#_x0000_t202" style="position:absolute;left:0;text-align:left;margin-left:8.05pt;margin-top:399.9pt;width:111pt;height:40.5pt;z-index:251787264">
            <v:textbox>
              <w:txbxContent>
                <w:p w:rsidR="004802D1" w:rsidRPr="00D15F79" w:rsidRDefault="00FE7FEC" w:rsidP="00D15F79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D15F79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الكيمياء الحيوية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70" type="#_x0000_t202" style="position:absolute;left:0;text-align:left;margin-left:8.05pt;margin-top:504.9pt;width:111pt;height:47.25pt;z-index:251789312">
            <v:textbox>
              <w:txbxContent>
                <w:p w:rsidR="004802D1" w:rsidRPr="00D15F79" w:rsidRDefault="00FE7FEC" w:rsidP="00D15F79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D15F79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النبات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69" type="#_x0000_t202" style="position:absolute;left:0;text-align:left;margin-left:8.05pt;margin-top:450.9pt;width:111pt;height:42pt;z-index:251788288">
            <v:textbox>
              <w:txbxContent>
                <w:p w:rsidR="004802D1" w:rsidRPr="00D15F79" w:rsidRDefault="00FE7FEC" w:rsidP="00D15F79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D15F79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علم الحشرات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67" type="#_x0000_t202" style="position:absolute;left:0;text-align:left;margin-left:8.05pt;margin-top:342.9pt;width:106.5pt;height:47.25pt;z-index:251786240">
            <v:textbox>
              <w:txbxContent>
                <w:p w:rsidR="004802D1" w:rsidRPr="00D15F79" w:rsidRDefault="00FE7FEC" w:rsidP="00D15F79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D15F79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الميكروبيولوجي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66" type="#_x0000_t202" style="position:absolute;left:0;text-align:left;margin-left:8.05pt;margin-top:287.4pt;width:106.5pt;height:44.25pt;z-index:251785216">
            <v:textbox>
              <w:txbxContent>
                <w:p w:rsidR="004802D1" w:rsidRPr="00FE7FEC" w:rsidRDefault="00FE7FEC" w:rsidP="00D15F79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30"/>
                      <w:szCs w:val="30"/>
                      <w:lang w:bidi="ar-EG"/>
                    </w:rPr>
                  </w:pPr>
                  <w:r w:rsidRPr="00FE7FEC">
                    <w:rPr>
                      <w:rFonts w:asciiTheme="minorBidi" w:hAnsiTheme="minorBidi" w:cstheme="minorBidi"/>
                      <w:b/>
                      <w:bCs/>
                      <w:sz w:val="30"/>
                      <w:szCs w:val="30"/>
                      <w:shd w:val="clear" w:color="auto" w:fill="EEECE1" w:themeFill="background2"/>
                      <w:rtl/>
                      <w:lang w:bidi="ar-EG"/>
                    </w:rPr>
                    <w:t>الحشرات الطبية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65" type="#_x0000_t202" style="position:absolute;left:0;text-align:left;margin-left:8.05pt;margin-top:215.4pt;width:102.75pt;height:41.25pt;z-index:251784192">
            <v:textbox>
              <w:txbxContent>
                <w:p w:rsidR="004802D1" w:rsidRPr="005C2170" w:rsidRDefault="005C2170" w:rsidP="005C2170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5C2170">
                    <w:rPr>
                      <w:rFonts w:asciiTheme="minorBidi" w:hAnsiTheme="minorBidi" w:cstheme="minorBidi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الميكروبيولوجي- كيمياء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61" type="#_x0000_t202" style="position:absolute;left:0;text-align:left;margin-left:8.05pt;margin-top:24.9pt;width:102.75pt;height:39.75pt;z-index:251780096">
            <v:textbox>
              <w:txbxContent>
                <w:p w:rsidR="004802D1" w:rsidRPr="005C2170" w:rsidRDefault="005C2170" w:rsidP="005C2170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30"/>
                      <w:szCs w:val="30"/>
                      <w:lang w:bidi="ar-EG"/>
                    </w:rPr>
                  </w:pPr>
                  <w:r w:rsidRPr="005C2170">
                    <w:rPr>
                      <w:rFonts w:asciiTheme="minorBidi" w:hAnsiTheme="minorBidi" w:cstheme="minorBidi" w:hint="cs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الحيوان - كيمياء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62" type="#_x0000_t202" style="position:absolute;left:0;text-align:left;margin-left:8.05pt;margin-top:72.15pt;width:102.75pt;height:39.75pt;z-index:251781120">
            <v:textbox>
              <w:txbxContent>
                <w:p w:rsidR="004802D1" w:rsidRPr="005C2170" w:rsidRDefault="005C2170" w:rsidP="005C2170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5C2170">
                    <w:rPr>
                      <w:rFonts w:asciiTheme="minorBidi" w:hAnsiTheme="minorBidi" w:cs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النبات - كيمياء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63" type="#_x0000_t202" style="position:absolute;left:0;text-align:left;margin-left:8.05pt;margin-top:116.4pt;width:102.75pt;height:44.25pt;z-index:251782144">
            <v:textbox>
              <w:txbxContent>
                <w:p w:rsidR="004802D1" w:rsidRPr="005C2170" w:rsidRDefault="005C2170" w:rsidP="005C2170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5C2170">
                    <w:rPr>
                      <w:rFonts w:asciiTheme="minorBidi" w:hAnsiTheme="minorBidi" w:cstheme="minorBidi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الحشرات - كيمياء</w:t>
                  </w:r>
                </w:p>
              </w:txbxContent>
            </v:textbox>
            <w10:wrap anchorx="page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u w:val="single"/>
          <w:rtl/>
        </w:rPr>
        <w:pict>
          <v:shape id="_x0000_s1164" type="#_x0000_t202" style="position:absolute;left:0;text-align:left;margin-left:8.05pt;margin-top:168.15pt;width:102.75pt;height:39pt;z-index:251783168">
            <v:textbox>
              <w:txbxContent>
                <w:p w:rsidR="004802D1" w:rsidRPr="005C2170" w:rsidRDefault="00521196" w:rsidP="005C2170">
                  <w:pPr>
                    <w:shd w:val="clear" w:color="auto" w:fill="EEECE1" w:themeFill="background2"/>
                    <w:jc w:val="center"/>
                    <w:rPr>
                      <w:rFonts w:asciiTheme="minorBidi" w:hAnsiTheme="minorBidi" w:cstheme="minorBidi"/>
                      <w:b/>
                      <w:bCs/>
                      <w:sz w:val="30"/>
                      <w:szCs w:val="30"/>
                      <w:lang w:bidi="ar-EG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كيمياء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z w:val="30"/>
                      <w:szCs w:val="30"/>
                      <w:rtl/>
                      <w:lang w:bidi="ar-EG"/>
                    </w:rPr>
                    <w:t xml:space="preserve"> </w:t>
                  </w:r>
                  <w:r w:rsidR="005C2170" w:rsidRPr="005C2170">
                    <w:rPr>
                      <w:rFonts w:asciiTheme="minorBidi" w:hAnsiTheme="minorBidi" w:cstheme="minorBidi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حيوية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-كمياء</w:t>
                  </w:r>
                </w:p>
              </w:txbxContent>
            </v:textbox>
            <w10:wrap anchorx="page"/>
          </v:shape>
        </w:pict>
      </w:r>
    </w:p>
    <w:sectPr w:rsidR="004802D1" w:rsidSect="008F746D">
      <w:headerReference w:type="default" r:id="rId8"/>
      <w:pgSz w:w="11906" w:h="16838"/>
      <w:pgMar w:top="2089" w:right="1138" w:bottom="1152" w:left="99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E23" w:rsidRDefault="005F6E23" w:rsidP="008F746D">
      <w:r>
        <w:separator/>
      </w:r>
    </w:p>
  </w:endnote>
  <w:endnote w:type="continuationSeparator" w:id="0">
    <w:p w:rsidR="005F6E23" w:rsidRDefault="005F6E23" w:rsidP="008F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E23" w:rsidRDefault="005F6E23" w:rsidP="008F746D">
      <w:r>
        <w:separator/>
      </w:r>
    </w:p>
  </w:footnote>
  <w:footnote w:type="continuationSeparator" w:id="0">
    <w:p w:rsidR="005F6E23" w:rsidRDefault="005F6E23" w:rsidP="008F7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2105" w:type="dxa"/>
      <w:tblInd w:w="-1227" w:type="dxa"/>
      <w:tblBorders>
        <w:top w:val="none" w:sz="0" w:space="0" w:color="auto"/>
        <w:left w:val="none" w:sz="0" w:space="0" w:color="auto"/>
        <w:bottom w:val="single" w:sz="2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3"/>
      <w:gridCol w:w="5581"/>
      <w:gridCol w:w="3501"/>
    </w:tblGrid>
    <w:tr w:rsidR="00250B68" w:rsidTr="00250B68">
      <w:trPr>
        <w:trHeight w:val="1687"/>
      </w:trPr>
      <w:tc>
        <w:tcPr>
          <w:tcW w:w="3023" w:type="dxa"/>
        </w:tcPr>
        <w:p w:rsidR="00250B68" w:rsidRDefault="00250B68" w:rsidP="00250B68">
          <w:pPr>
            <w:pStyle w:val="Header"/>
            <w:jc w:val="center"/>
            <w:rPr>
              <w:rtl/>
            </w:rPr>
          </w:pPr>
        </w:p>
      </w:tc>
      <w:tc>
        <w:tcPr>
          <w:tcW w:w="5581" w:type="dxa"/>
        </w:tcPr>
        <w:p w:rsidR="00250B68" w:rsidRPr="00A5428E" w:rsidRDefault="00250B68" w:rsidP="00250B68">
          <w:pPr>
            <w:tabs>
              <w:tab w:val="left" w:pos="810"/>
              <w:tab w:val="center" w:pos="4140"/>
            </w:tabs>
            <w:jc w:val="center"/>
            <w:rPr>
              <w:rFonts w:ascii="Tahoma" w:hAnsi="Tahoma" w:cs="Tahoma"/>
              <w:b/>
              <w:bCs/>
              <w:sz w:val="16"/>
              <w:szCs w:val="16"/>
              <w:rtl/>
            </w:rPr>
          </w:pPr>
        </w:p>
        <w:p w:rsidR="00250B68" w:rsidRDefault="00250B68" w:rsidP="00250B68">
          <w:pPr>
            <w:tabs>
              <w:tab w:val="left" w:pos="810"/>
              <w:tab w:val="center" w:pos="4140"/>
            </w:tabs>
            <w:jc w:val="center"/>
            <w:rPr>
              <w:rFonts w:ascii="Tahoma" w:hAnsi="Tahoma" w:cs="Tahoma"/>
              <w:b/>
              <w:bCs/>
              <w:sz w:val="16"/>
              <w:szCs w:val="16"/>
              <w:rtl/>
            </w:rPr>
          </w:pPr>
        </w:p>
        <w:p w:rsidR="00250B68" w:rsidRDefault="00250B68" w:rsidP="00250B68">
          <w:pPr>
            <w:tabs>
              <w:tab w:val="left" w:pos="810"/>
              <w:tab w:val="center" w:pos="4140"/>
            </w:tabs>
            <w:jc w:val="center"/>
            <w:rPr>
              <w:rFonts w:ascii="Tahoma" w:hAnsi="Tahoma" w:cs="Tahoma"/>
              <w:b/>
              <w:bCs/>
              <w:sz w:val="16"/>
              <w:szCs w:val="16"/>
              <w:rtl/>
            </w:rPr>
          </w:pPr>
        </w:p>
        <w:p w:rsidR="00250B68" w:rsidRPr="00A5428E" w:rsidRDefault="00250B68" w:rsidP="00250B68">
          <w:pPr>
            <w:tabs>
              <w:tab w:val="left" w:pos="810"/>
              <w:tab w:val="center" w:pos="4140"/>
            </w:tabs>
            <w:jc w:val="center"/>
            <w:rPr>
              <w:rFonts w:ascii="Tahoma" w:hAnsi="Tahoma" w:cs="Tahoma"/>
              <w:b/>
              <w:bCs/>
              <w:sz w:val="16"/>
              <w:szCs w:val="16"/>
              <w:rtl/>
            </w:rPr>
          </w:pPr>
          <w:r w:rsidRPr="00A5428E">
            <w:rPr>
              <w:rFonts w:ascii="Tahoma" w:hAnsi="Tahoma" w:cs="Tahoma" w:hint="cs"/>
              <w:b/>
              <w:bCs/>
              <w:sz w:val="16"/>
              <w:szCs w:val="16"/>
              <w:rtl/>
            </w:rPr>
            <w:t>مكتب وكيل الكلية لشئون التعليم والطلاب</w:t>
          </w:r>
        </w:p>
        <w:p w:rsidR="00250B68" w:rsidRPr="007D00E7" w:rsidRDefault="00250B68" w:rsidP="00250B68">
          <w:pPr>
            <w:pStyle w:val="Header"/>
            <w:rPr>
              <w:rtl/>
            </w:rPr>
          </w:pPr>
          <w:r w:rsidRPr="00A42004">
            <w:rPr>
              <w:rFonts w:ascii="Tahoma" w:hAnsi="Tahoma" w:cs="Tahoma"/>
              <w:b/>
              <w:bCs/>
              <w:sz w:val="16"/>
              <w:szCs w:val="16"/>
              <w:u w:val="single"/>
            </w:rPr>
            <w:t>Off</w:t>
          </w:r>
          <w:r w:rsidRPr="00A5428E">
            <w:rPr>
              <w:rFonts w:ascii="Tahoma" w:hAnsi="Tahoma" w:cs="Tahoma"/>
              <w:b/>
              <w:bCs/>
              <w:sz w:val="16"/>
              <w:szCs w:val="16"/>
              <w:u w:val="single"/>
            </w:rPr>
            <w:t>ice of the Vice Dean for Education and Student Affairs</w:t>
          </w:r>
        </w:p>
      </w:tc>
      <w:tc>
        <w:tcPr>
          <w:tcW w:w="3501" w:type="dxa"/>
        </w:tcPr>
        <w:p w:rsidR="00250B68" w:rsidRDefault="00250B68" w:rsidP="00250B68">
          <w:pPr>
            <w:pStyle w:val="Header"/>
            <w:jc w:val="center"/>
            <w:rPr>
              <w:rFonts w:ascii="Tahoma" w:hAnsi="Tahoma" w:cs="Tahoma"/>
              <w:b/>
              <w:bCs/>
              <w:rtl/>
            </w:rPr>
          </w:pPr>
          <w:r>
            <w:rPr>
              <w:rFonts w:ascii="Tahoma" w:hAnsi="Tahoma" w:cs="Tahoma"/>
              <w:b/>
              <w:bCs/>
              <w:noProof/>
              <w:rtl/>
            </w:rPr>
            <w:drawing>
              <wp:inline distT="0" distB="0" distL="0" distR="0" wp14:anchorId="15709C1B" wp14:editId="1C217DCB">
                <wp:extent cx="1047750" cy="889944"/>
                <wp:effectExtent l="0" t="0" r="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WhatsApp Image 2026-06-09 at 12.31.23 PM.jp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06" cy="898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50B68" w:rsidRPr="007D00E7" w:rsidRDefault="00250B68" w:rsidP="00250B68">
          <w:pPr>
            <w:pStyle w:val="Header"/>
            <w:jc w:val="center"/>
            <w:rPr>
              <w:rFonts w:ascii="Tahoma" w:hAnsi="Tahoma" w:cs="Tahoma"/>
              <w:b/>
              <w:bCs/>
              <w:rtl/>
            </w:rPr>
          </w:pPr>
        </w:p>
      </w:tc>
    </w:tr>
  </w:tbl>
  <w:p w:rsidR="008F746D" w:rsidRPr="00250B68" w:rsidRDefault="008F746D" w:rsidP="00250B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55466"/>
    <w:multiLevelType w:val="hybridMultilevel"/>
    <w:tmpl w:val="160E8E6E"/>
    <w:lvl w:ilvl="0" w:tplc="F10604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596C"/>
    <w:multiLevelType w:val="hybridMultilevel"/>
    <w:tmpl w:val="160E8E6E"/>
    <w:lvl w:ilvl="0" w:tplc="F10604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0398F"/>
    <w:multiLevelType w:val="singleLevel"/>
    <w:tmpl w:val="04090001"/>
    <w:lvl w:ilvl="0">
      <w:start w:val="1"/>
      <w:numFmt w:val="bullet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3" w15:restartNumberingAfterBreak="0">
    <w:nsid w:val="43EB3E39"/>
    <w:multiLevelType w:val="singleLevel"/>
    <w:tmpl w:val="04090001"/>
    <w:lvl w:ilvl="0">
      <w:start w:val="1"/>
      <w:numFmt w:val="irohaFullWidth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4BE5"/>
    <w:rsid w:val="00027738"/>
    <w:rsid w:val="00041E1A"/>
    <w:rsid w:val="00051E77"/>
    <w:rsid w:val="00080D67"/>
    <w:rsid w:val="000C6C2A"/>
    <w:rsid w:val="00136AEE"/>
    <w:rsid w:val="00150D22"/>
    <w:rsid w:val="001D6CB0"/>
    <w:rsid w:val="001E57E5"/>
    <w:rsid w:val="002123BC"/>
    <w:rsid w:val="00222CC6"/>
    <w:rsid w:val="00223F4A"/>
    <w:rsid w:val="00250B68"/>
    <w:rsid w:val="00261B62"/>
    <w:rsid w:val="00290A43"/>
    <w:rsid w:val="00292526"/>
    <w:rsid w:val="002A0B80"/>
    <w:rsid w:val="002F668F"/>
    <w:rsid w:val="00300315"/>
    <w:rsid w:val="00347E52"/>
    <w:rsid w:val="00354704"/>
    <w:rsid w:val="00376BE0"/>
    <w:rsid w:val="00383267"/>
    <w:rsid w:val="003849B7"/>
    <w:rsid w:val="00392429"/>
    <w:rsid w:val="00393455"/>
    <w:rsid w:val="003A686D"/>
    <w:rsid w:val="003B714C"/>
    <w:rsid w:val="003B7628"/>
    <w:rsid w:val="003C320D"/>
    <w:rsid w:val="003E7640"/>
    <w:rsid w:val="00401BE5"/>
    <w:rsid w:val="00431B26"/>
    <w:rsid w:val="00437618"/>
    <w:rsid w:val="004379AB"/>
    <w:rsid w:val="00466EA2"/>
    <w:rsid w:val="004678BF"/>
    <w:rsid w:val="00470421"/>
    <w:rsid w:val="00473A1F"/>
    <w:rsid w:val="004802D1"/>
    <w:rsid w:val="004E7195"/>
    <w:rsid w:val="004F0638"/>
    <w:rsid w:val="004F374F"/>
    <w:rsid w:val="00514CF9"/>
    <w:rsid w:val="00521196"/>
    <w:rsid w:val="005248A4"/>
    <w:rsid w:val="00556103"/>
    <w:rsid w:val="0056633F"/>
    <w:rsid w:val="00573A8E"/>
    <w:rsid w:val="00586B4F"/>
    <w:rsid w:val="005B388D"/>
    <w:rsid w:val="005C2170"/>
    <w:rsid w:val="005F6E23"/>
    <w:rsid w:val="005F77D5"/>
    <w:rsid w:val="00603009"/>
    <w:rsid w:val="0061115E"/>
    <w:rsid w:val="00624C57"/>
    <w:rsid w:val="006422FF"/>
    <w:rsid w:val="00647CE0"/>
    <w:rsid w:val="0065627D"/>
    <w:rsid w:val="0067203F"/>
    <w:rsid w:val="006950F6"/>
    <w:rsid w:val="006B066D"/>
    <w:rsid w:val="006D0042"/>
    <w:rsid w:val="006D2974"/>
    <w:rsid w:val="006D7FA0"/>
    <w:rsid w:val="00721AD6"/>
    <w:rsid w:val="007534DE"/>
    <w:rsid w:val="0078362A"/>
    <w:rsid w:val="00787998"/>
    <w:rsid w:val="007879E6"/>
    <w:rsid w:val="00790FAB"/>
    <w:rsid w:val="007D4F2F"/>
    <w:rsid w:val="007F2BE2"/>
    <w:rsid w:val="00802A10"/>
    <w:rsid w:val="008130A9"/>
    <w:rsid w:val="008235C4"/>
    <w:rsid w:val="00845167"/>
    <w:rsid w:val="00861AC9"/>
    <w:rsid w:val="0088094F"/>
    <w:rsid w:val="008A7FB2"/>
    <w:rsid w:val="008C0323"/>
    <w:rsid w:val="008C11DF"/>
    <w:rsid w:val="008C36D8"/>
    <w:rsid w:val="008D467D"/>
    <w:rsid w:val="008F06E7"/>
    <w:rsid w:val="008F62C3"/>
    <w:rsid w:val="008F746D"/>
    <w:rsid w:val="0098740F"/>
    <w:rsid w:val="00993149"/>
    <w:rsid w:val="009C46C8"/>
    <w:rsid w:val="009F0576"/>
    <w:rsid w:val="00A50D5B"/>
    <w:rsid w:val="00A606B9"/>
    <w:rsid w:val="00A92AC5"/>
    <w:rsid w:val="00A92AEF"/>
    <w:rsid w:val="00AB0F7C"/>
    <w:rsid w:val="00AF13EB"/>
    <w:rsid w:val="00AF3CE9"/>
    <w:rsid w:val="00B06034"/>
    <w:rsid w:val="00B12667"/>
    <w:rsid w:val="00B27FAC"/>
    <w:rsid w:val="00B77200"/>
    <w:rsid w:val="00BC4BE5"/>
    <w:rsid w:val="00C26CC1"/>
    <w:rsid w:val="00C53007"/>
    <w:rsid w:val="00C575E8"/>
    <w:rsid w:val="00C75EA6"/>
    <w:rsid w:val="00CB20E5"/>
    <w:rsid w:val="00CB7544"/>
    <w:rsid w:val="00CC4ED6"/>
    <w:rsid w:val="00CC7E51"/>
    <w:rsid w:val="00D01F49"/>
    <w:rsid w:val="00D0500A"/>
    <w:rsid w:val="00D07AB5"/>
    <w:rsid w:val="00D12EAC"/>
    <w:rsid w:val="00D15F79"/>
    <w:rsid w:val="00D475DF"/>
    <w:rsid w:val="00D624BE"/>
    <w:rsid w:val="00D96235"/>
    <w:rsid w:val="00DC4F62"/>
    <w:rsid w:val="00DE07C6"/>
    <w:rsid w:val="00E17760"/>
    <w:rsid w:val="00E54FDE"/>
    <w:rsid w:val="00E6258F"/>
    <w:rsid w:val="00ED492B"/>
    <w:rsid w:val="00ED642D"/>
    <w:rsid w:val="00F13B14"/>
    <w:rsid w:val="00F17BB0"/>
    <w:rsid w:val="00F75896"/>
    <w:rsid w:val="00FC1570"/>
    <w:rsid w:val="00FC2471"/>
    <w:rsid w:val="00FC2537"/>
    <w:rsid w:val="00FE7FEC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83"/>
        <o:r id="V:Rule2" type="connector" idref="#_x0000_s1176"/>
        <o:r id="V:Rule3" type="connector" idref="#_x0000_s1114"/>
        <o:r id="V:Rule4" type="connector" idref="#_x0000_s1177"/>
        <o:r id="V:Rule5" type="connector" idref="#_x0000_s1144"/>
        <o:r id="V:Rule6" type="connector" idref="#_x0000_s1201"/>
        <o:r id="V:Rule7" type="connector" idref="#_x0000_s1186"/>
        <o:r id="V:Rule8" type="connector" idref="#_x0000_s1198"/>
        <o:r id="V:Rule9" type="connector" idref="#_x0000_s1206"/>
        <o:r id="V:Rule10" type="connector" idref="#_x0000_s1175"/>
        <o:r id="V:Rule11" type="connector" idref="#_x0000_s1150"/>
        <o:r id="V:Rule12" type="connector" idref="#_x0000_s1199"/>
        <o:r id="V:Rule13" type="connector" idref="#_x0000_s1142"/>
        <o:r id="V:Rule14" type="connector" idref="#_x0000_s1154"/>
        <o:r id="V:Rule15" type="connector" idref="#_x0000_s1152"/>
        <o:r id="V:Rule16" type="connector" idref="#_x0000_s1187"/>
        <o:r id="V:Rule17" type="connector" idref="#_x0000_s1204"/>
        <o:r id="V:Rule18" type="connector" idref="#_x0000_s1148"/>
        <o:r id="V:Rule19" type="connector" idref="#_x0000_s1115"/>
        <o:r id="V:Rule20" type="connector" idref="#_x0000_s1208"/>
        <o:r id="V:Rule21" type="connector" idref="#_x0000_s1182"/>
        <o:r id="V:Rule22" type="connector" idref="#_x0000_s1108"/>
        <o:r id="V:Rule23" type="connector" idref="#_x0000_s1202"/>
        <o:r id="V:Rule24" type="connector" idref="#_x0000_s1149"/>
        <o:r id="V:Rule25" type="connector" idref="#_x0000_s1181"/>
        <o:r id="V:Rule26" type="connector" idref="#_x0000_s1111"/>
        <o:r id="V:Rule27" type="connector" idref="#_x0000_s1185"/>
        <o:r id="V:Rule28" type="connector" idref="#_x0000_s1113"/>
        <o:r id="V:Rule29" type="connector" idref="#_x0000_s1145"/>
        <o:r id="V:Rule30" type="connector" idref="#_x0000_s1146"/>
        <o:r id="V:Rule31" type="connector" idref="#_x0000_s1205"/>
        <o:r id="V:Rule32" type="connector" idref="#_x0000_s1112"/>
        <o:r id="V:Rule33" type="connector" idref="#_x0000_s1200"/>
        <o:r id="V:Rule34" type="connector" idref="#_x0000_s1110"/>
        <o:r id="V:Rule35" type="connector" idref="#_x0000_s1107"/>
        <o:r id="V:Rule36" type="connector" idref="#_x0000_s1184"/>
        <o:r id="V:Rule37" type="connector" idref="#_x0000_s1178"/>
        <o:r id="V:Rule38" type="connector" idref="#_x0000_s1153"/>
        <o:r id="V:Rule39" type="connector" idref="#_x0000_s1155"/>
        <o:r id="V:Rule40" type="connector" idref="#_x0000_s1151"/>
        <o:r id="V:Rule41" type="connector" idref="#_x0000_s1147"/>
        <o:r id="V:Rule42" type="connector" idref="#_x0000_s1203"/>
        <o:r id="V:Rule43" type="connector" idref="#_x0000_s1109"/>
        <o:r id="V:Rule44" type="connector" idref="#_x0000_s1174"/>
        <o:r id="V:Rule45" type="connector" idref="#_x0000_s1180"/>
        <o:r id="V:Rule46" type="connector" idref="#_x0000_s1143"/>
      </o:rules>
    </o:shapelayout>
  </w:shapeDefaults>
  <w:decimalSymbol w:val="."/>
  <w:listSeparator w:val=","/>
  <w14:docId w14:val="68C742F3"/>
  <w15:docId w15:val="{8FC9FE2E-ADEA-4CDC-A4D3-E3D4CB1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BE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BC4BE5"/>
    <w:pPr>
      <w:keepNext/>
      <w:outlineLvl w:val="1"/>
    </w:pPr>
    <w:rPr>
      <w:rFonts w:cs="Arabic Transparent"/>
      <w:szCs w:val="28"/>
    </w:rPr>
  </w:style>
  <w:style w:type="paragraph" w:styleId="Heading3">
    <w:name w:val="heading 3"/>
    <w:basedOn w:val="Normal"/>
    <w:next w:val="Normal"/>
    <w:link w:val="Heading3Char"/>
    <w:qFormat/>
    <w:rsid w:val="00BC4BE5"/>
    <w:pPr>
      <w:keepNext/>
      <w:jc w:val="lowKashida"/>
      <w:outlineLvl w:val="2"/>
    </w:pPr>
    <w:rPr>
      <w:rFonts w:cs="Arabic Transparent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C4BE5"/>
    <w:rPr>
      <w:rFonts w:ascii="Times New Roman" w:eastAsia="Times New Roman" w:hAnsi="Times New Roman" w:cs="Arabic Transparent"/>
      <w:sz w:val="20"/>
      <w:szCs w:val="28"/>
    </w:rPr>
  </w:style>
  <w:style w:type="character" w:customStyle="1" w:styleId="Heading3Char">
    <w:name w:val="Heading 3 Char"/>
    <w:basedOn w:val="DefaultParagraphFont"/>
    <w:link w:val="Heading3"/>
    <w:rsid w:val="00BC4BE5"/>
    <w:rPr>
      <w:rFonts w:ascii="Times New Roman" w:eastAsia="Times New Roman" w:hAnsi="Times New Roman" w:cs="Arabic Transparent"/>
      <w:sz w:val="20"/>
      <w:szCs w:val="32"/>
    </w:rPr>
  </w:style>
  <w:style w:type="paragraph" w:styleId="Title">
    <w:name w:val="Title"/>
    <w:basedOn w:val="Normal"/>
    <w:link w:val="TitleChar"/>
    <w:qFormat/>
    <w:rsid w:val="00BC4BE5"/>
    <w:pPr>
      <w:jc w:val="center"/>
    </w:pPr>
    <w:rPr>
      <w:rFonts w:cs="Arabic Transparent"/>
      <w:szCs w:val="32"/>
    </w:rPr>
  </w:style>
  <w:style w:type="character" w:customStyle="1" w:styleId="TitleChar">
    <w:name w:val="Title Char"/>
    <w:basedOn w:val="DefaultParagraphFont"/>
    <w:link w:val="Title"/>
    <w:rsid w:val="00BC4BE5"/>
    <w:rPr>
      <w:rFonts w:ascii="Times New Roman" w:eastAsia="Times New Roman" w:hAnsi="Times New Roman" w:cs="Arabic Transparent"/>
      <w:sz w:val="20"/>
      <w:szCs w:val="32"/>
    </w:rPr>
  </w:style>
  <w:style w:type="table" w:styleId="TableGrid">
    <w:name w:val="Table Grid"/>
    <w:basedOn w:val="TableNormal"/>
    <w:uiPriority w:val="59"/>
    <w:rsid w:val="00AB0F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624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4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46D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F74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46D"/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4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4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5990D-61EF-40EA-B4F1-93645885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Marwa</dc:creator>
  <cp:lastModifiedBy>Marwa</cp:lastModifiedBy>
  <cp:revision>78</cp:revision>
  <cp:lastPrinted>2017-06-06T09:04:00Z</cp:lastPrinted>
  <dcterms:created xsi:type="dcterms:W3CDTF">2012-06-28T10:09:00Z</dcterms:created>
  <dcterms:modified xsi:type="dcterms:W3CDTF">2026-08-20T09:51:00Z</dcterms:modified>
</cp:coreProperties>
</file>